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6E729" w14:textId="77777777" w:rsidR="00DA279C"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Beaver Island District Library </w:t>
      </w:r>
    </w:p>
    <w:p w14:paraId="7AAEDD41" w14:textId="428301BF"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Board of Trustees </w:t>
      </w:r>
    </w:p>
    <w:p w14:paraId="7AAEDD42" w14:textId="77777777"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Meeting Minutes </w:t>
      </w:r>
    </w:p>
    <w:p w14:paraId="7AAEDD43" w14:textId="32CA2169" w:rsidR="007C64BB" w:rsidRPr="00E240AF" w:rsidRDefault="00327284" w:rsidP="007C64BB">
      <w:pPr>
        <w:spacing w:after="0" w:line="240" w:lineRule="auto"/>
        <w:contextualSpacing/>
        <w:jc w:val="center"/>
        <w:rPr>
          <w:rFonts w:asciiTheme="majorHAnsi" w:hAnsiTheme="majorHAnsi"/>
          <w:b/>
        </w:rPr>
      </w:pPr>
      <w:r>
        <w:rPr>
          <w:rFonts w:asciiTheme="majorHAnsi" w:hAnsiTheme="majorHAnsi"/>
          <w:b/>
        </w:rPr>
        <w:t>October</w:t>
      </w:r>
      <w:r w:rsidR="00175EA3">
        <w:rPr>
          <w:rFonts w:asciiTheme="majorHAnsi" w:hAnsiTheme="majorHAnsi"/>
          <w:b/>
        </w:rPr>
        <w:t xml:space="preserve"> </w:t>
      </w:r>
      <w:r w:rsidR="00F45BE5">
        <w:rPr>
          <w:rFonts w:asciiTheme="majorHAnsi" w:hAnsiTheme="majorHAnsi"/>
          <w:b/>
        </w:rPr>
        <w:t>1</w:t>
      </w:r>
      <w:r>
        <w:rPr>
          <w:rFonts w:asciiTheme="majorHAnsi" w:hAnsiTheme="majorHAnsi"/>
          <w:b/>
        </w:rPr>
        <w:t>9</w:t>
      </w:r>
      <w:r w:rsidR="000B0A52" w:rsidRPr="00E240AF">
        <w:rPr>
          <w:rFonts w:asciiTheme="majorHAnsi" w:hAnsiTheme="majorHAnsi"/>
          <w:b/>
        </w:rPr>
        <w:t>,</w:t>
      </w:r>
      <w:r w:rsidR="007C64BB" w:rsidRPr="00E240AF">
        <w:rPr>
          <w:rFonts w:asciiTheme="majorHAnsi" w:hAnsiTheme="majorHAnsi"/>
          <w:b/>
        </w:rPr>
        <w:t xml:space="preserve"> 201</w:t>
      </w:r>
      <w:r w:rsidR="00E715D5">
        <w:rPr>
          <w:rFonts w:asciiTheme="majorHAnsi" w:hAnsiTheme="majorHAnsi"/>
          <w:b/>
        </w:rPr>
        <w:t>7</w:t>
      </w:r>
    </w:p>
    <w:p w14:paraId="7AAEDD44" w14:textId="389252F8" w:rsidR="007C64BB" w:rsidRDefault="007C64BB" w:rsidP="007C64BB">
      <w:pPr>
        <w:spacing w:after="0" w:line="240" w:lineRule="auto"/>
        <w:contextualSpacing/>
        <w:rPr>
          <w:rFonts w:asciiTheme="majorHAnsi" w:hAnsiTheme="majorHAnsi"/>
        </w:rPr>
      </w:pPr>
    </w:p>
    <w:p w14:paraId="6085BC8C" w14:textId="77777777" w:rsidR="00251B0E" w:rsidRPr="00E240AF" w:rsidRDefault="00251B0E" w:rsidP="007C64BB">
      <w:pPr>
        <w:spacing w:after="0" w:line="240" w:lineRule="auto"/>
        <w:contextualSpacing/>
        <w:rPr>
          <w:rFonts w:asciiTheme="majorHAnsi" w:hAnsiTheme="majorHAnsi"/>
        </w:rPr>
      </w:pPr>
    </w:p>
    <w:p w14:paraId="7AAEDD45" w14:textId="0B931231" w:rsidR="007C64BB" w:rsidRPr="00E240AF" w:rsidRDefault="007C64BB" w:rsidP="00856E48">
      <w:pPr>
        <w:spacing w:after="0" w:line="240" w:lineRule="auto"/>
        <w:ind w:left="1440" w:hanging="1440"/>
        <w:contextualSpacing/>
        <w:rPr>
          <w:rFonts w:asciiTheme="majorHAnsi" w:hAnsiTheme="majorHAnsi"/>
        </w:rPr>
      </w:pPr>
      <w:r w:rsidRPr="00E240AF">
        <w:rPr>
          <w:rFonts w:asciiTheme="majorHAnsi" w:hAnsiTheme="majorHAnsi"/>
        </w:rPr>
        <w:t xml:space="preserve">Present: </w:t>
      </w:r>
      <w:r w:rsidR="009413C9">
        <w:rPr>
          <w:rFonts w:asciiTheme="majorHAnsi" w:hAnsiTheme="majorHAnsi"/>
        </w:rPr>
        <w:tab/>
      </w:r>
      <w:proofErr w:type="spellStart"/>
      <w:r w:rsidR="007A07B9">
        <w:rPr>
          <w:rFonts w:asciiTheme="majorHAnsi" w:hAnsiTheme="majorHAnsi"/>
        </w:rPr>
        <w:t>Fiegen</w:t>
      </w:r>
      <w:proofErr w:type="spellEnd"/>
      <w:r w:rsidR="007A07B9">
        <w:rPr>
          <w:rFonts w:asciiTheme="majorHAnsi" w:hAnsiTheme="majorHAnsi"/>
        </w:rPr>
        <w:t xml:space="preserve"> (2018), </w:t>
      </w:r>
      <w:proofErr w:type="spellStart"/>
      <w:r w:rsidR="00327284">
        <w:rPr>
          <w:rFonts w:asciiTheme="majorHAnsi" w:hAnsiTheme="majorHAnsi"/>
        </w:rPr>
        <w:t>Foli</w:t>
      </w:r>
      <w:proofErr w:type="spellEnd"/>
      <w:r w:rsidR="00327284">
        <w:rPr>
          <w:rFonts w:asciiTheme="majorHAnsi" w:hAnsiTheme="majorHAnsi"/>
        </w:rPr>
        <w:t xml:space="preserve"> (2020),</w:t>
      </w:r>
      <w:r w:rsidR="00327284" w:rsidRPr="00E916DC">
        <w:rPr>
          <w:rFonts w:asciiTheme="majorHAnsi" w:hAnsiTheme="majorHAnsi"/>
        </w:rPr>
        <w:t xml:space="preserve"> </w:t>
      </w:r>
      <w:r w:rsidR="00F45BE5" w:rsidRPr="00E240AF">
        <w:rPr>
          <w:rFonts w:asciiTheme="majorHAnsi" w:hAnsiTheme="majorHAnsi"/>
        </w:rPr>
        <w:t>Lyle</w:t>
      </w:r>
      <w:r w:rsidR="00F45BE5">
        <w:rPr>
          <w:rFonts w:asciiTheme="majorHAnsi" w:hAnsiTheme="majorHAnsi"/>
        </w:rPr>
        <w:t xml:space="preserve"> (2018)</w:t>
      </w:r>
      <w:r w:rsidRPr="00E240AF">
        <w:rPr>
          <w:rFonts w:asciiTheme="majorHAnsi" w:hAnsiTheme="majorHAnsi"/>
        </w:rPr>
        <w:t>,</w:t>
      </w:r>
      <w:r w:rsidR="00297A54">
        <w:rPr>
          <w:rFonts w:asciiTheme="majorHAnsi" w:hAnsiTheme="majorHAnsi"/>
        </w:rPr>
        <w:t xml:space="preserve"> </w:t>
      </w:r>
      <w:r w:rsidR="00E715D5" w:rsidRPr="00E240AF">
        <w:rPr>
          <w:rFonts w:asciiTheme="majorHAnsi" w:hAnsiTheme="majorHAnsi"/>
        </w:rPr>
        <w:t>Mitchell</w:t>
      </w:r>
      <w:r w:rsidR="00E715D5">
        <w:rPr>
          <w:rFonts w:asciiTheme="majorHAnsi" w:hAnsiTheme="majorHAnsi"/>
        </w:rPr>
        <w:t xml:space="preserve"> (2020)</w:t>
      </w:r>
      <w:r w:rsidR="00251B0E">
        <w:rPr>
          <w:rFonts w:asciiTheme="majorHAnsi" w:hAnsiTheme="majorHAnsi"/>
        </w:rPr>
        <w:t xml:space="preserve">, </w:t>
      </w:r>
      <w:proofErr w:type="spellStart"/>
      <w:r w:rsidRPr="00E240AF">
        <w:rPr>
          <w:rFonts w:asciiTheme="majorHAnsi" w:hAnsiTheme="majorHAnsi"/>
        </w:rPr>
        <w:t>Rehkopf</w:t>
      </w:r>
      <w:proofErr w:type="spellEnd"/>
      <w:r w:rsidR="00DA279C">
        <w:rPr>
          <w:rFonts w:asciiTheme="majorHAnsi" w:hAnsiTheme="majorHAnsi"/>
        </w:rPr>
        <w:t xml:space="preserve"> (20</w:t>
      </w:r>
      <w:r w:rsidR="007A07B9">
        <w:rPr>
          <w:rFonts w:asciiTheme="majorHAnsi" w:hAnsiTheme="majorHAnsi"/>
        </w:rPr>
        <w:t>20</w:t>
      </w:r>
      <w:r w:rsidR="00DA279C">
        <w:rPr>
          <w:rFonts w:asciiTheme="majorHAnsi" w:hAnsiTheme="majorHAnsi"/>
        </w:rPr>
        <w:t>)</w:t>
      </w:r>
      <w:r w:rsidR="007A07B9">
        <w:rPr>
          <w:rFonts w:asciiTheme="majorHAnsi" w:hAnsiTheme="majorHAnsi"/>
        </w:rPr>
        <w:t>,</w:t>
      </w:r>
      <w:r w:rsidR="007A07B9" w:rsidRPr="007A07B9">
        <w:rPr>
          <w:rFonts w:asciiTheme="majorHAnsi" w:hAnsiTheme="majorHAnsi"/>
        </w:rPr>
        <w:t xml:space="preserve"> </w:t>
      </w:r>
      <w:proofErr w:type="spellStart"/>
      <w:r w:rsidR="00E715D5" w:rsidRPr="00E240AF">
        <w:rPr>
          <w:rFonts w:asciiTheme="majorHAnsi" w:hAnsiTheme="majorHAnsi"/>
        </w:rPr>
        <w:t>Tidmore</w:t>
      </w:r>
      <w:proofErr w:type="spellEnd"/>
      <w:r w:rsidR="00E715D5">
        <w:rPr>
          <w:rFonts w:asciiTheme="majorHAnsi" w:hAnsiTheme="majorHAnsi"/>
        </w:rPr>
        <w:t xml:space="preserve"> (2018)</w:t>
      </w:r>
    </w:p>
    <w:p w14:paraId="1D7CA90D" w14:textId="77777777" w:rsidR="00251B0E" w:rsidRDefault="00251B0E" w:rsidP="007C64BB">
      <w:pPr>
        <w:spacing w:after="0" w:line="240" w:lineRule="auto"/>
        <w:contextualSpacing/>
        <w:rPr>
          <w:rFonts w:asciiTheme="majorHAnsi" w:hAnsiTheme="majorHAnsi"/>
        </w:rPr>
      </w:pPr>
    </w:p>
    <w:p w14:paraId="7AAEDD46" w14:textId="33A993AD" w:rsidR="007C64BB" w:rsidRPr="00E240AF" w:rsidRDefault="007C64BB" w:rsidP="007C64BB">
      <w:pPr>
        <w:spacing w:after="0" w:line="240" w:lineRule="auto"/>
        <w:contextualSpacing/>
        <w:rPr>
          <w:rFonts w:asciiTheme="majorHAnsi" w:hAnsiTheme="majorHAnsi"/>
        </w:rPr>
      </w:pPr>
      <w:r w:rsidRPr="00E240AF">
        <w:rPr>
          <w:rFonts w:asciiTheme="majorHAnsi" w:hAnsiTheme="majorHAnsi"/>
        </w:rPr>
        <w:t>Absent:</w:t>
      </w:r>
      <w:r w:rsidR="00DA279C">
        <w:rPr>
          <w:rFonts w:asciiTheme="majorHAnsi" w:hAnsiTheme="majorHAnsi"/>
        </w:rPr>
        <w:t xml:space="preserve"> </w:t>
      </w:r>
      <w:r w:rsidR="009413C9">
        <w:rPr>
          <w:rFonts w:asciiTheme="majorHAnsi" w:hAnsiTheme="majorHAnsi"/>
        </w:rPr>
        <w:tab/>
      </w:r>
      <w:proofErr w:type="spellStart"/>
      <w:r w:rsidR="00E715D5">
        <w:rPr>
          <w:rFonts w:asciiTheme="majorHAnsi" w:hAnsiTheme="majorHAnsi"/>
        </w:rPr>
        <w:t>Whitecraft</w:t>
      </w:r>
      <w:proofErr w:type="spellEnd"/>
      <w:r w:rsidR="00E715D5">
        <w:rPr>
          <w:rFonts w:asciiTheme="majorHAnsi" w:hAnsiTheme="majorHAnsi"/>
        </w:rPr>
        <w:t xml:space="preserve"> (2018)</w:t>
      </w:r>
    </w:p>
    <w:p w14:paraId="2DF506DE" w14:textId="77777777" w:rsidR="00251B0E" w:rsidRDefault="00251B0E" w:rsidP="007C64BB">
      <w:pPr>
        <w:spacing w:after="0" w:line="240" w:lineRule="auto"/>
        <w:contextualSpacing/>
        <w:rPr>
          <w:rFonts w:asciiTheme="majorHAnsi" w:hAnsiTheme="majorHAnsi"/>
        </w:rPr>
      </w:pPr>
    </w:p>
    <w:p w14:paraId="7AAEDD47" w14:textId="272E1554" w:rsidR="007C64BB" w:rsidRPr="00E240AF" w:rsidRDefault="000B0A52" w:rsidP="007C64BB">
      <w:pPr>
        <w:spacing w:after="0" w:line="240" w:lineRule="auto"/>
        <w:contextualSpacing/>
        <w:rPr>
          <w:rFonts w:asciiTheme="majorHAnsi" w:hAnsiTheme="majorHAnsi"/>
        </w:rPr>
      </w:pPr>
      <w:r w:rsidRPr="00E240AF">
        <w:rPr>
          <w:rFonts w:asciiTheme="majorHAnsi" w:hAnsiTheme="majorHAnsi"/>
        </w:rPr>
        <w:t xml:space="preserve">Other: </w:t>
      </w:r>
      <w:r w:rsidR="009413C9">
        <w:rPr>
          <w:rFonts w:asciiTheme="majorHAnsi" w:hAnsiTheme="majorHAnsi"/>
        </w:rPr>
        <w:tab/>
      </w:r>
      <w:r w:rsidR="009413C9">
        <w:rPr>
          <w:rFonts w:asciiTheme="majorHAnsi" w:hAnsiTheme="majorHAnsi"/>
        </w:rPr>
        <w:tab/>
      </w:r>
      <w:proofErr w:type="spellStart"/>
      <w:r w:rsidRPr="00E240AF">
        <w:rPr>
          <w:rFonts w:asciiTheme="majorHAnsi" w:hAnsiTheme="majorHAnsi"/>
        </w:rPr>
        <w:t>McGinnity</w:t>
      </w:r>
      <w:proofErr w:type="spellEnd"/>
      <w:r w:rsidR="00DA279C">
        <w:rPr>
          <w:rFonts w:asciiTheme="majorHAnsi" w:hAnsiTheme="majorHAnsi"/>
        </w:rPr>
        <w:t>, Speck</w:t>
      </w:r>
    </w:p>
    <w:p w14:paraId="7AAEDD48" w14:textId="3BE023E7" w:rsidR="007C64BB" w:rsidRDefault="007C64BB" w:rsidP="007C64BB">
      <w:pPr>
        <w:spacing w:after="0" w:line="240" w:lineRule="auto"/>
        <w:contextualSpacing/>
        <w:rPr>
          <w:rFonts w:asciiTheme="majorHAnsi" w:hAnsiTheme="majorHAnsi"/>
        </w:rPr>
      </w:pPr>
    </w:p>
    <w:p w14:paraId="20CE1EF3" w14:textId="77777777" w:rsidR="00251B0E" w:rsidRPr="00E240AF" w:rsidRDefault="00251B0E" w:rsidP="007C64BB">
      <w:pPr>
        <w:spacing w:after="0" w:line="240" w:lineRule="auto"/>
        <w:contextualSpacing/>
        <w:rPr>
          <w:rFonts w:asciiTheme="majorHAnsi" w:hAnsiTheme="majorHAnsi"/>
        </w:rPr>
      </w:pPr>
    </w:p>
    <w:p w14:paraId="7AAEDD49" w14:textId="46698580"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rPr>
        <w:t xml:space="preserve">Meeting called to order by </w:t>
      </w:r>
      <w:r w:rsidR="00D44FDA">
        <w:rPr>
          <w:rFonts w:asciiTheme="majorHAnsi" w:hAnsiTheme="majorHAnsi"/>
        </w:rPr>
        <w:t>Foli</w:t>
      </w:r>
      <w:bookmarkStart w:id="0" w:name="_GoBack"/>
      <w:bookmarkEnd w:id="0"/>
      <w:r w:rsidR="006E55CA" w:rsidRPr="00E240AF">
        <w:rPr>
          <w:rFonts w:asciiTheme="majorHAnsi" w:hAnsiTheme="majorHAnsi"/>
        </w:rPr>
        <w:t xml:space="preserve"> at </w:t>
      </w:r>
      <w:r w:rsidR="00E715D5">
        <w:rPr>
          <w:rFonts w:asciiTheme="majorHAnsi" w:hAnsiTheme="majorHAnsi"/>
        </w:rPr>
        <w:t>9</w:t>
      </w:r>
      <w:r w:rsidR="006E55CA" w:rsidRPr="00E240AF">
        <w:rPr>
          <w:rFonts w:asciiTheme="majorHAnsi" w:hAnsiTheme="majorHAnsi"/>
        </w:rPr>
        <w:t>:0</w:t>
      </w:r>
      <w:r w:rsidR="00327284">
        <w:rPr>
          <w:rFonts w:asciiTheme="majorHAnsi" w:hAnsiTheme="majorHAnsi"/>
        </w:rPr>
        <w:t>6</w:t>
      </w:r>
      <w:r w:rsidRPr="00E240AF">
        <w:rPr>
          <w:rFonts w:asciiTheme="majorHAnsi" w:hAnsiTheme="majorHAnsi"/>
        </w:rPr>
        <w:t xml:space="preserve"> </w:t>
      </w:r>
      <w:r w:rsidR="00E715D5">
        <w:rPr>
          <w:rFonts w:asciiTheme="majorHAnsi" w:hAnsiTheme="majorHAnsi"/>
        </w:rPr>
        <w:t>a</w:t>
      </w:r>
      <w:r w:rsidRPr="00E240AF">
        <w:rPr>
          <w:rFonts w:asciiTheme="majorHAnsi" w:hAnsiTheme="majorHAnsi"/>
        </w:rPr>
        <w:t>m.</w:t>
      </w:r>
    </w:p>
    <w:p w14:paraId="7AAEDD4A" w14:textId="77777777" w:rsidR="00370437" w:rsidRPr="00E240AF" w:rsidRDefault="00370437" w:rsidP="000B3497">
      <w:pPr>
        <w:spacing w:after="0" w:line="240" w:lineRule="auto"/>
        <w:rPr>
          <w:rFonts w:asciiTheme="majorHAnsi" w:hAnsiTheme="majorHAnsi"/>
        </w:rPr>
      </w:pPr>
    </w:p>
    <w:p w14:paraId="7AAEDD4B" w14:textId="6C0205BF" w:rsidR="00370437" w:rsidRPr="00E240AF" w:rsidRDefault="00370437"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Changes or additions to agenda</w:t>
      </w:r>
      <w:r w:rsidR="00902935" w:rsidRPr="00E240AF">
        <w:rPr>
          <w:rFonts w:asciiTheme="majorHAnsi" w:hAnsiTheme="majorHAnsi"/>
          <w:b/>
        </w:rPr>
        <w:t xml:space="preserve">: </w:t>
      </w:r>
      <w:r w:rsidR="00327284">
        <w:rPr>
          <w:rFonts w:asciiTheme="majorHAnsi" w:hAnsiTheme="majorHAnsi"/>
        </w:rPr>
        <w:t>None</w:t>
      </w:r>
    </w:p>
    <w:p w14:paraId="7AAEDD4C" w14:textId="77777777" w:rsidR="007C64BB" w:rsidRPr="00E240AF" w:rsidRDefault="007C64BB" w:rsidP="007C64BB">
      <w:pPr>
        <w:spacing w:after="0" w:line="240" w:lineRule="auto"/>
        <w:contextualSpacing/>
        <w:rPr>
          <w:rFonts w:asciiTheme="majorHAnsi" w:hAnsiTheme="majorHAnsi"/>
        </w:rPr>
      </w:pPr>
    </w:p>
    <w:p w14:paraId="7AAEDD4D" w14:textId="77777777" w:rsidR="007C64BB"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2879B59D" w14:textId="77777777" w:rsidR="006C6B9F" w:rsidRDefault="006C6B9F" w:rsidP="006C6B9F">
      <w:pPr>
        <w:pStyle w:val="ListParagraph"/>
        <w:spacing w:after="0" w:line="240" w:lineRule="auto"/>
        <w:ind w:left="900"/>
        <w:rPr>
          <w:rFonts w:asciiTheme="majorHAnsi" w:hAnsiTheme="majorHAnsi"/>
        </w:rPr>
      </w:pPr>
    </w:p>
    <w:p w14:paraId="7AAEDD4F" w14:textId="6E85845C"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Approval of</w:t>
      </w:r>
      <w:r w:rsidR="00305E69" w:rsidRPr="00E240AF">
        <w:rPr>
          <w:rFonts w:asciiTheme="majorHAnsi" w:hAnsiTheme="majorHAnsi"/>
          <w:b/>
        </w:rPr>
        <w:t xml:space="preserve"> Minutes</w:t>
      </w:r>
      <w:r w:rsidRPr="00E240AF">
        <w:rPr>
          <w:rFonts w:asciiTheme="majorHAnsi" w:hAnsiTheme="majorHAnsi"/>
        </w:rPr>
        <w:t xml:space="preserve">: Motion to approve </w:t>
      </w:r>
      <w:r w:rsidR="006F671C" w:rsidRPr="00E240AF">
        <w:rPr>
          <w:rFonts w:asciiTheme="majorHAnsi" w:hAnsiTheme="majorHAnsi"/>
        </w:rPr>
        <w:t>m</w:t>
      </w:r>
      <w:r w:rsidR="00305E69" w:rsidRPr="00E240AF">
        <w:rPr>
          <w:rFonts w:asciiTheme="majorHAnsi" w:hAnsiTheme="majorHAnsi"/>
        </w:rPr>
        <w:t>inutes</w:t>
      </w:r>
      <w:r w:rsidR="00902935" w:rsidRPr="00E240AF">
        <w:rPr>
          <w:rFonts w:asciiTheme="majorHAnsi" w:hAnsiTheme="majorHAnsi"/>
        </w:rPr>
        <w:t xml:space="preserve"> of </w:t>
      </w:r>
      <w:r w:rsidR="000B0A52" w:rsidRPr="00E240AF">
        <w:rPr>
          <w:rFonts w:asciiTheme="majorHAnsi" w:hAnsiTheme="majorHAnsi"/>
        </w:rPr>
        <w:t xml:space="preserve">the </w:t>
      </w:r>
      <w:r w:rsidR="00327284">
        <w:rPr>
          <w:rFonts w:asciiTheme="majorHAnsi" w:hAnsiTheme="majorHAnsi"/>
        </w:rPr>
        <w:t>August</w:t>
      </w:r>
      <w:r w:rsidR="00DA279C">
        <w:rPr>
          <w:rFonts w:asciiTheme="majorHAnsi" w:hAnsiTheme="majorHAnsi"/>
        </w:rPr>
        <w:t xml:space="preserve"> </w:t>
      </w:r>
      <w:r w:rsidR="00327284">
        <w:rPr>
          <w:rFonts w:asciiTheme="majorHAnsi" w:hAnsiTheme="majorHAnsi"/>
        </w:rPr>
        <w:t>17</w:t>
      </w:r>
      <w:r w:rsidR="004A2457" w:rsidRPr="004A2457">
        <w:rPr>
          <w:rFonts w:asciiTheme="majorHAnsi" w:hAnsiTheme="majorHAnsi"/>
          <w:vertAlign w:val="superscript"/>
        </w:rPr>
        <w:t>th</w:t>
      </w:r>
      <w:r w:rsidR="00DA279C">
        <w:rPr>
          <w:rFonts w:asciiTheme="majorHAnsi" w:hAnsiTheme="majorHAnsi"/>
        </w:rPr>
        <w:t xml:space="preserve"> </w:t>
      </w:r>
      <w:r w:rsidR="000266E6">
        <w:rPr>
          <w:rFonts w:asciiTheme="majorHAnsi" w:hAnsiTheme="majorHAnsi"/>
        </w:rPr>
        <w:t>m</w:t>
      </w:r>
      <w:r w:rsidR="00902935" w:rsidRPr="00E240AF">
        <w:rPr>
          <w:rFonts w:asciiTheme="majorHAnsi" w:hAnsiTheme="majorHAnsi"/>
        </w:rPr>
        <w:t>eeting</w:t>
      </w:r>
      <w:r w:rsidR="00F945D4">
        <w:rPr>
          <w:rFonts w:asciiTheme="majorHAnsi" w:hAnsiTheme="majorHAnsi"/>
        </w:rPr>
        <w:t xml:space="preserve"> </w:t>
      </w:r>
      <w:r w:rsidRPr="00E240AF">
        <w:rPr>
          <w:rFonts w:asciiTheme="majorHAnsi" w:hAnsiTheme="majorHAnsi"/>
        </w:rPr>
        <w:t xml:space="preserve">proposed by </w:t>
      </w:r>
      <w:r w:rsidR="00327284">
        <w:rPr>
          <w:rFonts w:asciiTheme="majorHAnsi" w:hAnsiTheme="majorHAnsi"/>
        </w:rPr>
        <w:t>Lyle</w:t>
      </w:r>
      <w:r w:rsidR="000B3497" w:rsidRPr="00E240AF">
        <w:rPr>
          <w:rFonts w:asciiTheme="majorHAnsi" w:hAnsiTheme="majorHAnsi"/>
        </w:rPr>
        <w:t xml:space="preserve">, </w:t>
      </w:r>
      <w:proofErr w:type="spellStart"/>
      <w:r w:rsidR="00327284">
        <w:rPr>
          <w:rFonts w:asciiTheme="majorHAnsi" w:hAnsiTheme="majorHAnsi"/>
        </w:rPr>
        <w:t>Tidmore</w:t>
      </w:r>
      <w:proofErr w:type="spellEnd"/>
      <w:r w:rsidR="00327284">
        <w:rPr>
          <w:rFonts w:asciiTheme="majorHAnsi" w:hAnsiTheme="majorHAnsi"/>
        </w:rPr>
        <w:t xml:space="preserve"> </w:t>
      </w:r>
      <w:r w:rsidRPr="00E240AF">
        <w:rPr>
          <w:rFonts w:asciiTheme="majorHAnsi" w:hAnsiTheme="majorHAnsi"/>
        </w:rPr>
        <w:t>seconded—</w:t>
      </w:r>
      <w:r w:rsidR="00305E69" w:rsidRPr="00E240AF">
        <w:rPr>
          <w:rFonts w:asciiTheme="majorHAnsi" w:hAnsiTheme="majorHAnsi"/>
        </w:rPr>
        <w:t>motion</w:t>
      </w:r>
      <w:r w:rsidRPr="00E240AF">
        <w:rPr>
          <w:rFonts w:asciiTheme="majorHAnsi" w:hAnsiTheme="majorHAnsi"/>
        </w:rPr>
        <w:t xml:space="preserve"> </w:t>
      </w:r>
      <w:r w:rsidR="00D30022" w:rsidRPr="00E240AF">
        <w:rPr>
          <w:rFonts w:asciiTheme="majorHAnsi" w:hAnsiTheme="majorHAnsi"/>
        </w:rPr>
        <w:t>carried</w:t>
      </w:r>
      <w:r w:rsidRPr="00E240AF">
        <w:rPr>
          <w:rFonts w:asciiTheme="majorHAnsi" w:hAnsiTheme="majorHAnsi"/>
        </w:rPr>
        <w:t>.</w:t>
      </w:r>
      <w:r w:rsidR="00902935" w:rsidRPr="00E240AF">
        <w:rPr>
          <w:rFonts w:asciiTheme="majorHAnsi" w:hAnsiTheme="majorHAnsi"/>
        </w:rPr>
        <w:t xml:space="preserve"> </w:t>
      </w:r>
    </w:p>
    <w:p w14:paraId="7AAEDD50" w14:textId="77777777" w:rsidR="000B3497" w:rsidRPr="00E240AF" w:rsidRDefault="000B3497" w:rsidP="000B3497">
      <w:pPr>
        <w:pStyle w:val="ListParagraph"/>
        <w:spacing w:after="0" w:line="240" w:lineRule="auto"/>
        <w:rPr>
          <w:rFonts w:asciiTheme="majorHAnsi" w:hAnsiTheme="majorHAnsi"/>
        </w:rPr>
      </w:pPr>
    </w:p>
    <w:p w14:paraId="7AAEDD52" w14:textId="3184C8CB" w:rsidR="00D30022" w:rsidRPr="00E240AF" w:rsidRDefault="00305E69" w:rsidP="001316C3">
      <w:pPr>
        <w:pStyle w:val="ListParagraph"/>
        <w:numPr>
          <w:ilvl w:val="0"/>
          <w:numId w:val="1"/>
        </w:numPr>
        <w:spacing w:after="0" w:line="240" w:lineRule="auto"/>
        <w:rPr>
          <w:rFonts w:asciiTheme="majorHAnsi" w:hAnsiTheme="majorHAnsi"/>
        </w:rPr>
      </w:pPr>
      <w:r w:rsidRPr="00E240AF">
        <w:rPr>
          <w:rFonts w:asciiTheme="majorHAnsi" w:hAnsiTheme="majorHAnsi"/>
          <w:b/>
        </w:rPr>
        <w:t>Financial Report</w:t>
      </w:r>
      <w:r w:rsidR="007C64BB" w:rsidRPr="00E240AF">
        <w:rPr>
          <w:rFonts w:asciiTheme="majorHAnsi" w:hAnsiTheme="majorHAnsi"/>
        </w:rPr>
        <w:t xml:space="preserve">: </w:t>
      </w:r>
      <w:r w:rsidR="00327284">
        <w:rPr>
          <w:rFonts w:asciiTheme="majorHAnsi" w:hAnsiTheme="majorHAnsi"/>
        </w:rPr>
        <w:t xml:space="preserve">Speck explained that the larger-than-average salary and wages expenditure for September was due to it being a three-pay month. </w:t>
      </w:r>
      <w:r w:rsidR="006D52D5">
        <w:rPr>
          <w:rFonts w:asciiTheme="majorHAnsi" w:hAnsiTheme="majorHAnsi"/>
        </w:rPr>
        <w:t>A</w:t>
      </w:r>
      <w:r w:rsidR="000B0A52" w:rsidRPr="00E240AF">
        <w:rPr>
          <w:rFonts w:asciiTheme="majorHAnsi" w:hAnsiTheme="majorHAnsi"/>
        </w:rPr>
        <w:t xml:space="preserve"> m</w:t>
      </w:r>
      <w:r w:rsidR="00370437" w:rsidRPr="00E240AF">
        <w:rPr>
          <w:rFonts w:asciiTheme="majorHAnsi" w:hAnsiTheme="majorHAnsi"/>
        </w:rPr>
        <w:t>otion to approve financials and bills paid for</w:t>
      </w:r>
      <w:r w:rsidR="00327284">
        <w:rPr>
          <w:rFonts w:asciiTheme="majorHAnsi" w:hAnsiTheme="majorHAnsi"/>
        </w:rPr>
        <w:t xml:space="preserve"> both</w:t>
      </w:r>
      <w:r w:rsidR="00370437" w:rsidRPr="00E240AF">
        <w:rPr>
          <w:rFonts w:asciiTheme="majorHAnsi" w:hAnsiTheme="majorHAnsi"/>
        </w:rPr>
        <w:t xml:space="preserve"> </w:t>
      </w:r>
      <w:r w:rsidR="00327284">
        <w:rPr>
          <w:rFonts w:asciiTheme="majorHAnsi" w:hAnsiTheme="majorHAnsi"/>
        </w:rPr>
        <w:t>August and September</w:t>
      </w:r>
      <w:r w:rsidR="00327284" w:rsidRPr="00E240AF">
        <w:rPr>
          <w:rFonts w:asciiTheme="majorHAnsi" w:hAnsiTheme="majorHAnsi"/>
        </w:rPr>
        <w:t xml:space="preserve"> </w:t>
      </w:r>
      <w:r w:rsidR="000B0A52" w:rsidRPr="00E240AF">
        <w:rPr>
          <w:rFonts w:asciiTheme="majorHAnsi" w:hAnsiTheme="majorHAnsi"/>
        </w:rPr>
        <w:t>201</w:t>
      </w:r>
      <w:r w:rsidR="00DB65DC">
        <w:rPr>
          <w:rFonts w:asciiTheme="majorHAnsi" w:hAnsiTheme="majorHAnsi"/>
        </w:rPr>
        <w:t>7</w:t>
      </w:r>
      <w:r w:rsidR="006D52D5">
        <w:rPr>
          <w:rFonts w:asciiTheme="majorHAnsi" w:hAnsiTheme="majorHAnsi"/>
        </w:rPr>
        <w:t xml:space="preserve"> </w:t>
      </w:r>
      <w:r w:rsidR="00370437" w:rsidRPr="00E240AF">
        <w:rPr>
          <w:rFonts w:asciiTheme="majorHAnsi" w:hAnsiTheme="majorHAnsi"/>
        </w:rPr>
        <w:t xml:space="preserve">proposed by </w:t>
      </w:r>
      <w:proofErr w:type="spellStart"/>
      <w:r w:rsidR="00327284">
        <w:rPr>
          <w:rFonts w:asciiTheme="majorHAnsi" w:hAnsiTheme="majorHAnsi"/>
        </w:rPr>
        <w:t>Rehkopf</w:t>
      </w:r>
      <w:proofErr w:type="spellEnd"/>
      <w:r w:rsidR="00370437" w:rsidRPr="00E240AF">
        <w:rPr>
          <w:rFonts w:asciiTheme="majorHAnsi" w:hAnsiTheme="majorHAnsi"/>
        </w:rPr>
        <w:t xml:space="preserve">, </w:t>
      </w:r>
      <w:proofErr w:type="spellStart"/>
      <w:r w:rsidR="00CC02B1">
        <w:rPr>
          <w:rFonts w:asciiTheme="majorHAnsi" w:hAnsiTheme="majorHAnsi"/>
        </w:rPr>
        <w:t>Fiegen</w:t>
      </w:r>
      <w:proofErr w:type="spellEnd"/>
      <w:r w:rsidR="00370437" w:rsidRPr="00E240AF">
        <w:rPr>
          <w:rFonts w:asciiTheme="majorHAnsi" w:hAnsiTheme="majorHAnsi"/>
        </w:rPr>
        <w:t xml:space="preserve"> seconded—motion carried. </w:t>
      </w:r>
    </w:p>
    <w:p w14:paraId="36CD3DC1" w14:textId="38659834" w:rsidR="000B0A52" w:rsidRPr="00E240AF" w:rsidRDefault="000B0A52" w:rsidP="000B0A52">
      <w:pPr>
        <w:spacing w:after="0" w:line="240" w:lineRule="auto"/>
        <w:rPr>
          <w:rFonts w:asciiTheme="majorHAnsi" w:hAnsiTheme="majorHAnsi"/>
        </w:rPr>
      </w:pPr>
    </w:p>
    <w:p w14:paraId="48F8A3CC" w14:textId="4E17D6A8" w:rsidR="00F945D4" w:rsidRPr="00DB65DC" w:rsidRDefault="00D30022" w:rsidP="00F945D4">
      <w:pPr>
        <w:pStyle w:val="ListParagraph"/>
        <w:numPr>
          <w:ilvl w:val="0"/>
          <w:numId w:val="1"/>
        </w:numPr>
        <w:spacing w:after="0" w:line="240" w:lineRule="auto"/>
        <w:rPr>
          <w:rFonts w:asciiTheme="majorHAnsi" w:hAnsiTheme="majorHAnsi"/>
          <w:b/>
        </w:rPr>
      </w:pPr>
      <w:r w:rsidRPr="00DB65DC">
        <w:rPr>
          <w:rFonts w:asciiTheme="majorHAnsi" w:hAnsiTheme="majorHAnsi"/>
          <w:b/>
        </w:rPr>
        <w:t>Director’s Report</w:t>
      </w:r>
      <w:r w:rsidR="007C64BB" w:rsidRPr="00DB65DC">
        <w:rPr>
          <w:rFonts w:asciiTheme="majorHAnsi" w:hAnsiTheme="majorHAnsi"/>
        </w:rPr>
        <w:t xml:space="preserve">: </w:t>
      </w:r>
      <w:proofErr w:type="spellStart"/>
      <w:r w:rsidR="007C3ECE" w:rsidRPr="00DB65DC">
        <w:rPr>
          <w:rFonts w:asciiTheme="majorHAnsi" w:hAnsiTheme="majorHAnsi"/>
        </w:rPr>
        <w:t>McGinnity</w:t>
      </w:r>
      <w:proofErr w:type="spellEnd"/>
      <w:r w:rsidR="004A2457" w:rsidRPr="00DB65DC">
        <w:rPr>
          <w:rFonts w:asciiTheme="majorHAnsi" w:hAnsiTheme="majorHAnsi"/>
        </w:rPr>
        <w:t xml:space="preserve"> went through the usage statistics</w:t>
      </w:r>
      <w:r w:rsidR="007D40F7" w:rsidRPr="00DB65DC">
        <w:rPr>
          <w:rFonts w:asciiTheme="majorHAnsi" w:hAnsiTheme="majorHAnsi"/>
        </w:rPr>
        <w:t xml:space="preserve"> for </w:t>
      </w:r>
      <w:r w:rsidR="00327284">
        <w:rPr>
          <w:rFonts w:asciiTheme="majorHAnsi" w:hAnsiTheme="majorHAnsi"/>
        </w:rPr>
        <w:t>August and September</w:t>
      </w:r>
      <w:r w:rsidR="00DB65DC">
        <w:rPr>
          <w:rFonts w:asciiTheme="majorHAnsi" w:hAnsiTheme="majorHAnsi"/>
        </w:rPr>
        <w:t>, which indicate that</w:t>
      </w:r>
      <w:r w:rsidR="009862DC">
        <w:rPr>
          <w:rFonts w:asciiTheme="majorHAnsi" w:hAnsiTheme="majorHAnsi"/>
        </w:rPr>
        <w:t xml:space="preserve"> numbers</w:t>
      </w:r>
      <w:r w:rsidR="00DB65DC">
        <w:rPr>
          <w:rFonts w:asciiTheme="majorHAnsi" w:hAnsiTheme="majorHAnsi"/>
        </w:rPr>
        <w:t xml:space="preserve"> </w:t>
      </w:r>
      <w:r w:rsidR="00963778">
        <w:rPr>
          <w:rFonts w:asciiTheme="majorHAnsi" w:hAnsiTheme="majorHAnsi"/>
        </w:rPr>
        <w:t xml:space="preserve">are </w:t>
      </w:r>
      <w:r w:rsidR="00327284">
        <w:rPr>
          <w:rFonts w:asciiTheme="majorHAnsi" w:hAnsiTheme="majorHAnsi"/>
        </w:rPr>
        <w:t>tracking about the same as last year across the two months.</w:t>
      </w:r>
    </w:p>
    <w:p w14:paraId="500F2268" w14:textId="77777777" w:rsidR="00DB65DC" w:rsidRPr="00DB65DC" w:rsidRDefault="00DB65DC" w:rsidP="00DB65DC">
      <w:pPr>
        <w:pStyle w:val="ListParagraph"/>
        <w:spacing w:after="0" w:line="240" w:lineRule="auto"/>
        <w:ind w:left="900"/>
        <w:rPr>
          <w:rFonts w:asciiTheme="majorHAnsi" w:hAnsiTheme="majorHAnsi"/>
          <w:b/>
        </w:rPr>
      </w:pPr>
    </w:p>
    <w:p w14:paraId="673E88BD" w14:textId="2B04F549" w:rsidR="007D40F7" w:rsidRDefault="00D30022" w:rsidP="007D40F7">
      <w:pPr>
        <w:pStyle w:val="ListParagraph"/>
        <w:numPr>
          <w:ilvl w:val="0"/>
          <w:numId w:val="1"/>
        </w:numPr>
        <w:spacing w:after="0" w:line="240" w:lineRule="auto"/>
        <w:rPr>
          <w:rFonts w:asciiTheme="majorHAnsi" w:hAnsiTheme="majorHAnsi"/>
        </w:rPr>
      </w:pPr>
      <w:r w:rsidRPr="00E240AF">
        <w:rPr>
          <w:rFonts w:asciiTheme="majorHAnsi" w:hAnsiTheme="majorHAnsi"/>
          <w:b/>
        </w:rPr>
        <w:t>New Business</w:t>
      </w:r>
      <w:r w:rsidR="007C64BB" w:rsidRPr="00E240AF">
        <w:rPr>
          <w:rFonts w:asciiTheme="majorHAnsi" w:hAnsiTheme="majorHAnsi"/>
        </w:rPr>
        <w:t>:</w:t>
      </w:r>
    </w:p>
    <w:p w14:paraId="60391C2E" w14:textId="77777777" w:rsidR="006C6B9F" w:rsidRDefault="006C6B9F" w:rsidP="006C6B9F">
      <w:pPr>
        <w:pStyle w:val="ListParagraph"/>
        <w:spacing w:after="0" w:line="240" w:lineRule="auto"/>
        <w:ind w:left="900"/>
        <w:rPr>
          <w:rFonts w:asciiTheme="majorHAnsi" w:hAnsiTheme="majorHAnsi"/>
        </w:rPr>
      </w:pPr>
    </w:p>
    <w:p w14:paraId="791CE61C" w14:textId="64B4C11F" w:rsidR="00D4503C" w:rsidRPr="00D4503C" w:rsidRDefault="00D4503C" w:rsidP="0091415A">
      <w:pPr>
        <w:pStyle w:val="ListParagraph"/>
        <w:spacing w:after="0" w:line="240" w:lineRule="auto"/>
        <w:ind w:left="1440"/>
        <w:rPr>
          <w:rFonts w:asciiTheme="majorHAnsi" w:hAnsiTheme="majorHAnsi"/>
          <w:u w:val="single"/>
        </w:rPr>
      </w:pPr>
      <w:r>
        <w:rPr>
          <w:rFonts w:asciiTheme="majorHAnsi" w:hAnsiTheme="majorHAnsi"/>
          <w:u w:val="single"/>
        </w:rPr>
        <w:t>Proposed Change in Hours of Operation</w:t>
      </w:r>
    </w:p>
    <w:p w14:paraId="46F649DF" w14:textId="33F92C15" w:rsidR="00D4503C" w:rsidRDefault="0091415A" w:rsidP="0091415A">
      <w:pPr>
        <w:pStyle w:val="ListParagraph"/>
        <w:spacing w:after="0" w:line="240" w:lineRule="auto"/>
        <w:ind w:left="1440"/>
        <w:rPr>
          <w:rFonts w:asciiTheme="majorHAnsi" w:hAnsiTheme="majorHAnsi"/>
        </w:rPr>
      </w:pPr>
      <w:proofErr w:type="spellStart"/>
      <w:r>
        <w:rPr>
          <w:rFonts w:asciiTheme="majorHAnsi" w:hAnsiTheme="majorHAnsi"/>
        </w:rPr>
        <w:t>McGinnity</w:t>
      </w:r>
      <w:proofErr w:type="spellEnd"/>
      <w:r>
        <w:rPr>
          <w:rFonts w:asciiTheme="majorHAnsi" w:hAnsiTheme="majorHAnsi"/>
        </w:rPr>
        <w:t xml:space="preserve"> proposed changing the hours of operation when school is in session to more closely align with school hours. He explained that </w:t>
      </w:r>
      <w:proofErr w:type="gramStart"/>
      <w:r>
        <w:rPr>
          <w:rFonts w:asciiTheme="majorHAnsi" w:hAnsiTheme="majorHAnsi"/>
        </w:rPr>
        <w:t xml:space="preserve">staff </w:t>
      </w:r>
      <w:r w:rsidR="00D4503C">
        <w:rPr>
          <w:rFonts w:asciiTheme="majorHAnsi" w:hAnsiTheme="majorHAnsi"/>
        </w:rPr>
        <w:t xml:space="preserve"> </w:t>
      </w:r>
      <w:r>
        <w:rPr>
          <w:rFonts w:asciiTheme="majorHAnsi" w:hAnsiTheme="majorHAnsi"/>
        </w:rPr>
        <w:t>have</w:t>
      </w:r>
      <w:proofErr w:type="gramEnd"/>
      <w:r>
        <w:rPr>
          <w:rFonts w:asciiTheme="majorHAnsi" w:hAnsiTheme="majorHAnsi"/>
        </w:rPr>
        <w:t xml:space="preserve"> mentioned that the last hour of the day on weekdays (5:00-6:00) has been quite slow, and that recent internet outages at the school required the library to open early several times. Changing the opening </w:t>
      </w:r>
      <w:r w:rsidR="00D4503C">
        <w:rPr>
          <w:rFonts w:asciiTheme="majorHAnsi" w:hAnsiTheme="majorHAnsi"/>
        </w:rPr>
        <w:t xml:space="preserve">time </w:t>
      </w:r>
      <w:r>
        <w:rPr>
          <w:rFonts w:asciiTheme="majorHAnsi" w:hAnsiTheme="majorHAnsi"/>
        </w:rPr>
        <w:t xml:space="preserve">to 8:30 am and the closing time to 5:00 pm </w:t>
      </w:r>
      <w:r w:rsidR="00D4503C">
        <w:rPr>
          <w:rFonts w:asciiTheme="majorHAnsi" w:hAnsiTheme="majorHAnsi"/>
        </w:rPr>
        <w:t xml:space="preserve">on weekdays </w:t>
      </w:r>
      <w:r>
        <w:rPr>
          <w:rFonts w:asciiTheme="majorHAnsi" w:hAnsiTheme="majorHAnsi"/>
        </w:rPr>
        <w:t>would result in a net gain of 2.5 hours of public access</w:t>
      </w:r>
      <w:r w:rsidR="00D4503C">
        <w:rPr>
          <w:rFonts w:asciiTheme="majorHAnsi" w:hAnsiTheme="majorHAnsi"/>
        </w:rPr>
        <w:t xml:space="preserve"> to the library</w:t>
      </w:r>
      <w:r>
        <w:rPr>
          <w:rFonts w:asciiTheme="majorHAnsi" w:hAnsiTheme="majorHAnsi"/>
        </w:rPr>
        <w:t xml:space="preserve">, but as </w:t>
      </w:r>
      <w:proofErr w:type="spellStart"/>
      <w:r>
        <w:rPr>
          <w:rFonts w:asciiTheme="majorHAnsi" w:hAnsiTheme="majorHAnsi"/>
        </w:rPr>
        <w:t>McGinnity</w:t>
      </w:r>
      <w:proofErr w:type="spellEnd"/>
      <w:r>
        <w:rPr>
          <w:rFonts w:asciiTheme="majorHAnsi" w:hAnsiTheme="majorHAnsi"/>
        </w:rPr>
        <w:t xml:space="preserve"> would be covering the extra hours in the morning, </w:t>
      </w:r>
      <w:r w:rsidR="00D4503C">
        <w:rPr>
          <w:rFonts w:asciiTheme="majorHAnsi" w:hAnsiTheme="majorHAnsi"/>
        </w:rPr>
        <w:t>no</w:t>
      </w:r>
      <w:r>
        <w:rPr>
          <w:rFonts w:asciiTheme="majorHAnsi" w:hAnsiTheme="majorHAnsi"/>
        </w:rPr>
        <w:t xml:space="preserve"> additional staffing cost</w:t>
      </w:r>
      <w:r w:rsidR="00D4503C">
        <w:rPr>
          <w:rFonts w:asciiTheme="majorHAnsi" w:hAnsiTheme="majorHAnsi"/>
        </w:rPr>
        <w:t>s were expected</w:t>
      </w:r>
      <w:r>
        <w:rPr>
          <w:rFonts w:asciiTheme="majorHAnsi" w:hAnsiTheme="majorHAnsi"/>
        </w:rPr>
        <w:t>. It was mentioned that during school breaks such as winter break or spring break, opening at 8:30 might not be necessary, and it was agreed that the new starting time would only apply when school is in session</w:t>
      </w:r>
      <w:r w:rsidR="00D4503C">
        <w:rPr>
          <w:rFonts w:asciiTheme="majorHAnsi" w:hAnsiTheme="majorHAnsi"/>
        </w:rPr>
        <w:t>, though the closing time would remain 5:00 pm regardless</w:t>
      </w:r>
      <w:r>
        <w:rPr>
          <w:rFonts w:asciiTheme="majorHAnsi" w:hAnsiTheme="majorHAnsi"/>
        </w:rPr>
        <w:t xml:space="preserve">. </w:t>
      </w:r>
    </w:p>
    <w:p w14:paraId="5A0DF0BD" w14:textId="77777777" w:rsidR="00D4503C" w:rsidRDefault="00D4503C" w:rsidP="0091415A">
      <w:pPr>
        <w:pStyle w:val="ListParagraph"/>
        <w:spacing w:after="0" w:line="240" w:lineRule="auto"/>
        <w:ind w:left="1440"/>
        <w:rPr>
          <w:rFonts w:asciiTheme="majorHAnsi" w:hAnsiTheme="majorHAnsi"/>
        </w:rPr>
      </w:pPr>
    </w:p>
    <w:p w14:paraId="1049A7D9" w14:textId="63D969AF" w:rsidR="0091415A" w:rsidRDefault="0091415A" w:rsidP="0091415A">
      <w:pPr>
        <w:pStyle w:val="ListParagraph"/>
        <w:spacing w:after="0" w:line="240" w:lineRule="auto"/>
        <w:ind w:left="1440"/>
        <w:rPr>
          <w:rFonts w:asciiTheme="majorHAnsi" w:hAnsiTheme="majorHAnsi"/>
        </w:rPr>
      </w:pPr>
      <w:r>
        <w:rPr>
          <w:rFonts w:asciiTheme="majorHAnsi" w:hAnsiTheme="majorHAnsi"/>
        </w:rPr>
        <w:t>A motion to approve the proposed change in</w:t>
      </w:r>
      <w:r w:rsidR="00D4503C">
        <w:rPr>
          <w:rFonts w:asciiTheme="majorHAnsi" w:hAnsiTheme="majorHAnsi"/>
        </w:rPr>
        <w:t xml:space="preserve"> hours of</w:t>
      </w:r>
      <w:r>
        <w:rPr>
          <w:rFonts w:asciiTheme="majorHAnsi" w:hAnsiTheme="majorHAnsi"/>
        </w:rPr>
        <w:t xml:space="preserve"> </w:t>
      </w:r>
      <w:r w:rsidR="00D4503C">
        <w:rPr>
          <w:rFonts w:asciiTheme="majorHAnsi" w:hAnsiTheme="majorHAnsi"/>
        </w:rPr>
        <w:t>operation for weekdays</w:t>
      </w:r>
      <w:r>
        <w:rPr>
          <w:rFonts w:asciiTheme="majorHAnsi" w:hAnsiTheme="majorHAnsi"/>
        </w:rPr>
        <w:t xml:space="preserve"> while school is in session proposed by</w:t>
      </w:r>
      <w:r w:rsidR="00D4503C">
        <w:rPr>
          <w:rFonts w:asciiTheme="majorHAnsi" w:hAnsiTheme="majorHAnsi"/>
        </w:rPr>
        <w:t xml:space="preserve"> </w:t>
      </w:r>
      <w:proofErr w:type="spellStart"/>
      <w:r w:rsidR="00D4503C">
        <w:rPr>
          <w:rFonts w:asciiTheme="majorHAnsi" w:hAnsiTheme="majorHAnsi"/>
        </w:rPr>
        <w:t>Rehkopf</w:t>
      </w:r>
      <w:proofErr w:type="spellEnd"/>
      <w:r w:rsidR="00D4503C">
        <w:rPr>
          <w:rFonts w:asciiTheme="majorHAnsi" w:hAnsiTheme="majorHAnsi"/>
        </w:rPr>
        <w:t>, Lyle seconded—motion carried.</w:t>
      </w:r>
    </w:p>
    <w:p w14:paraId="3A23F3B8" w14:textId="77777777" w:rsidR="0091415A" w:rsidRPr="006C6B9F" w:rsidRDefault="0091415A" w:rsidP="006C6B9F">
      <w:pPr>
        <w:pStyle w:val="ListParagraph"/>
        <w:spacing w:after="0" w:line="240" w:lineRule="auto"/>
        <w:ind w:left="900"/>
        <w:rPr>
          <w:rFonts w:asciiTheme="majorHAnsi" w:hAnsiTheme="majorHAnsi"/>
        </w:rPr>
      </w:pPr>
    </w:p>
    <w:p w14:paraId="6EC996D8" w14:textId="63E3D4CE" w:rsidR="00E715D5" w:rsidRPr="00327284" w:rsidRDefault="00E715D5" w:rsidP="00327284">
      <w:pPr>
        <w:pStyle w:val="ListParagraph"/>
        <w:numPr>
          <w:ilvl w:val="0"/>
          <w:numId w:val="1"/>
        </w:numPr>
        <w:spacing w:after="0" w:line="240" w:lineRule="auto"/>
        <w:rPr>
          <w:rFonts w:asciiTheme="majorHAnsi" w:hAnsiTheme="majorHAnsi"/>
        </w:rPr>
      </w:pPr>
      <w:r w:rsidRPr="00E240AF">
        <w:rPr>
          <w:rFonts w:asciiTheme="majorHAnsi" w:hAnsiTheme="majorHAnsi"/>
          <w:b/>
        </w:rPr>
        <w:lastRenderedPageBreak/>
        <w:t>Old Business:</w:t>
      </w:r>
    </w:p>
    <w:p w14:paraId="4629FB78" w14:textId="77777777" w:rsidR="00727480" w:rsidRDefault="00727480" w:rsidP="00727480">
      <w:pPr>
        <w:pStyle w:val="ListParagraph"/>
        <w:spacing w:after="0" w:line="240" w:lineRule="auto"/>
        <w:ind w:left="1260"/>
        <w:rPr>
          <w:rFonts w:asciiTheme="majorHAnsi" w:hAnsiTheme="majorHAnsi"/>
        </w:rPr>
      </w:pPr>
    </w:p>
    <w:p w14:paraId="2A3AB4DF" w14:textId="29399E5D" w:rsidR="00727480" w:rsidRPr="00727480" w:rsidRDefault="00727480" w:rsidP="0091415A">
      <w:pPr>
        <w:pStyle w:val="ListParagraph"/>
        <w:spacing w:after="0" w:line="240" w:lineRule="auto"/>
        <w:ind w:left="1260"/>
        <w:rPr>
          <w:rFonts w:asciiTheme="majorHAnsi" w:hAnsiTheme="majorHAnsi"/>
          <w:u w:val="single"/>
        </w:rPr>
      </w:pPr>
      <w:r w:rsidRPr="00727480">
        <w:rPr>
          <w:rFonts w:asciiTheme="majorHAnsi" w:hAnsiTheme="majorHAnsi"/>
          <w:u w:val="single"/>
        </w:rPr>
        <w:t>Fireplace Update</w:t>
      </w:r>
    </w:p>
    <w:p w14:paraId="3D36D18B" w14:textId="292CE397" w:rsidR="00E715D5" w:rsidRPr="001B2952" w:rsidRDefault="00727480" w:rsidP="0091415A">
      <w:pPr>
        <w:pStyle w:val="ListParagraph"/>
        <w:spacing w:after="0" w:line="240" w:lineRule="auto"/>
        <w:ind w:left="1260"/>
        <w:rPr>
          <w:rFonts w:asciiTheme="majorHAnsi" w:hAnsiTheme="majorHAnsi"/>
          <w:b/>
        </w:rPr>
      </w:pPr>
      <w:proofErr w:type="spellStart"/>
      <w:r>
        <w:rPr>
          <w:rFonts w:asciiTheme="majorHAnsi" w:hAnsiTheme="majorHAnsi"/>
        </w:rPr>
        <w:t>McGinnity</w:t>
      </w:r>
      <w:proofErr w:type="spellEnd"/>
      <w:r>
        <w:rPr>
          <w:rFonts w:asciiTheme="majorHAnsi" w:hAnsiTheme="majorHAnsi"/>
        </w:rPr>
        <w:t xml:space="preserve"> explained that </w:t>
      </w:r>
      <w:r w:rsidR="00327284">
        <w:rPr>
          <w:rFonts w:asciiTheme="majorHAnsi" w:hAnsiTheme="majorHAnsi"/>
        </w:rPr>
        <w:t>Haggards had sent a couple of employees on Tuesday October 17</w:t>
      </w:r>
      <w:r w:rsidR="00327284" w:rsidRPr="00327284">
        <w:rPr>
          <w:rFonts w:asciiTheme="majorHAnsi" w:hAnsiTheme="majorHAnsi"/>
          <w:vertAlign w:val="superscript"/>
        </w:rPr>
        <w:t>th</w:t>
      </w:r>
      <w:r w:rsidR="00327284">
        <w:rPr>
          <w:rFonts w:asciiTheme="majorHAnsi" w:hAnsiTheme="majorHAnsi"/>
        </w:rPr>
        <w:t xml:space="preserve"> to begin the installation of the fireplace. Though there was an apparent miscommunication on the orientation of the unit, the gas line and vent pipe have been installed. Once the wall framing is complete, Haggards will return to complete the installation. </w:t>
      </w:r>
      <w:proofErr w:type="spellStart"/>
      <w:r w:rsidR="00327284">
        <w:rPr>
          <w:rFonts w:asciiTheme="majorHAnsi" w:hAnsiTheme="majorHAnsi"/>
        </w:rPr>
        <w:t>McGinnity</w:t>
      </w:r>
      <w:proofErr w:type="spellEnd"/>
      <w:r w:rsidR="00327284">
        <w:rPr>
          <w:rFonts w:asciiTheme="majorHAnsi" w:hAnsiTheme="majorHAnsi"/>
        </w:rPr>
        <w:t xml:space="preserve"> also mentioned </w:t>
      </w:r>
      <w:r w:rsidR="0091415A">
        <w:rPr>
          <w:rFonts w:asciiTheme="majorHAnsi" w:hAnsiTheme="majorHAnsi"/>
        </w:rPr>
        <w:t>the possibility of a community participation tile-</w:t>
      </w:r>
      <w:r w:rsidR="00327284">
        <w:rPr>
          <w:rFonts w:asciiTheme="majorHAnsi" w:hAnsiTheme="majorHAnsi"/>
        </w:rPr>
        <w:t xml:space="preserve">decorating </w:t>
      </w:r>
      <w:r w:rsidR="0091415A">
        <w:rPr>
          <w:rFonts w:asciiTheme="majorHAnsi" w:hAnsiTheme="majorHAnsi"/>
        </w:rPr>
        <w:t>program to create custom tiles for the hearth areas on both sides of the wall.</w:t>
      </w:r>
      <w:r w:rsidR="00E715D5">
        <w:rPr>
          <w:rFonts w:asciiTheme="majorHAnsi" w:hAnsiTheme="majorHAnsi"/>
        </w:rPr>
        <w:tab/>
      </w:r>
    </w:p>
    <w:p w14:paraId="143B1C1B" w14:textId="77777777" w:rsidR="00E715D5" w:rsidRPr="00E715D5" w:rsidRDefault="00E715D5" w:rsidP="00E715D5">
      <w:pPr>
        <w:spacing w:after="0" w:line="240" w:lineRule="auto"/>
        <w:rPr>
          <w:rFonts w:asciiTheme="majorHAnsi" w:hAnsiTheme="majorHAnsi"/>
        </w:rPr>
      </w:pPr>
    </w:p>
    <w:p w14:paraId="7AAEDD5F" w14:textId="6214795D" w:rsidR="00C214A4" w:rsidRDefault="006A7FFA" w:rsidP="00E715D5">
      <w:pPr>
        <w:pStyle w:val="ListParagraph"/>
        <w:numPr>
          <w:ilvl w:val="0"/>
          <w:numId w:val="1"/>
        </w:numPr>
        <w:spacing w:after="0" w:line="240" w:lineRule="auto"/>
        <w:rPr>
          <w:rFonts w:asciiTheme="majorHAnsi" w:hAnsiTheme="majorHAnsi"/>
        </w:rPr>
      </w:pPr>
      <w:r w:rsidRPr="00CC703F">
        <w:rPr>
          <w:rFonts w:asciiTheme="majorHAnsi" w:hAnsiTheme="majorHAnsi"/>
          <w:b/>
        </w:rPr>
        <w:t>Correspondence:</w:t>
      </w:r>
      <w:r w:rsidRPr="00CC703F">
        <w:rPr>
          <w:rFonts w:asciiTheme="majorHAnsi" w:hAnsiTheme="majorHAnsi"/>
        </w:rPr>
        <w:t xml:space="preserve"> </w:t>
      </w:r>
      <w:r w:rsidR="00666A96">
        <w:rPr>
          <w:rFonts w:asciiTheme="majorHAnsi" w:hAnsiTheme="majorHAnsi"/>
        </w:rPr>
        <w:t>None</w:t>
      </w:r>
    </w:p>
    <w:p w14:paraId="3E7429B0" w14:textId="6BC6D8F9" w:rsidR="00CC703F" w:rsidRPr="00CC703F" w:rsidRDefault="00CC703F" w:rsidP="00CC703F">
      <w:pPr>
        <w:spacing w:after="0" w:line="240" w:lineRule="auto"/>
        <w:rPr>
          <w:rFonts w:asciiTheme="majorHAnsi" w:hAnsiTheme="majorHAnsi"/>
        </w:rPr>
      </w:pPr>
    </w:p>
    <w:p w14:paraId="7AAEDD60" w14:textId="77777777" w:rsidR="007C64BB" w:rsidRPr="00E240AF" w:rsidRDefault="007C64BB" w:rsidP="00E715D5">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7AAEDD61" w14:textId="77777777" w:rsidR="006F671C" w:rsidRPr="00E240AF" w:rsidRDefault="006F671C" w:rsidP="006F671C">
      <w:pPr>
        <w:spacing w:after="0" w:line="240" w:lineRule="auto"/>
        <w:ind w:left="360"/>
        <w:rPr>
          <w:rFonts w:asciiTheme="majorHAnsi" w:hAnsiTheme="majorHAnsi"/>
        </w:rPr>
      </w:pPr>
    </w:p>
    <w:p w14:paraId="7AAEDD62" w14:textId="052FEBF0" w:rsidR="007C64BB" w:rsidRPr="00E240AF" w:rsidRDefault="004563FA" w:rsidP="006F671C">
      <w:pPr>
        <w:spacing w:after="0" w:line="240" w:lineRule="auto"/>
        <w:ind w:left="360"/>
        <w:rPr>
          <w:rFonts w:asciiTheme="majorHAnsi" w:hAnsiTheme="majorHAnsi"/>
        </w:rPr>
      </w:pPr>
      <w:r>
        <w:rPr>
          <w:rFonts w:asciiTheme="majorHAnsi" w:hAnsiTheme="majorHAnsi"/>
        </w:rPr>
        <w:t>M</w:t>
      </w:r>
      <w:r w:rsidR="007C64BB" w:rsidRPr="00E240AF">
        <w:rPr>
          <w:rFonts w:asciiTheme="majorHAnsi" w:hAnsiTheme="majorHAnsi"/>
        </w:rPr>
        <w:t xml:space="preserve">eeting adjourned </w:t>
      </w:r>
      <w:r w:rsidR="0085788B">
        <w:rPr>
          <w:rFonts w:asciiTheme="majorHAnsi" w:hAnsiTheme="majorHAnsi"/>
        </w:rPr>
        <w:t>9:</w:t>
      </w:r>
      <w:r w:rsidR="00D4503C">
        <w:rPr>
          <w:rFonts w:asciiTheme="majorHAnsi" w:hAnsiTheme="majorHAnsi"/>
        </w:rPr>
        <w:t>30</w:t>
      </w:r>
      <w:r w:rsidR="000B2CE8">
        <w:rPr>
          <w:rFonts w:asciiTheme="majorHAnsi" w:hAnsiTheme="majorHAnsi"/>
        </w:rPr>
        <w:t xml:space="preserve"> </w:t>
      </w:r>
      <w:r w:rsidR="00D4503C">
        <w:rPr>
          <w:rFonts w:asciiTheme="majorHAnsi" w:hAnsiTheme="majorHAnsi"/>
        </w:rPr>
        <w:t>a</w:t>
      </w:r>
      <w:r w:rsidR="007C64BB" w:rsidRPr="00E240AF">
        <w:rPr>
          <w:rFonts w:asciiTheme="majorHAnsi" w:hAnsiTheme="majorHAnsi"/>
        </w:rPr>
        <w:t>m.</w:t>
      </w:r>
    </w:p>
    <w:p w14:paraId="7AAEDD63" w14:textId="77777777" w:rsidR="007C64BB" w:rsidRPr="00E240AF" w:rsidRDefault="007C64BB" w:rsidP="007C64BB">
      <w:pPr>
        <w:spacing w:after="0" w:line="240" w:lineRule="auto"/>
        <w:contextualSpacing/>
        <w:rPr>
          <w:rFonts w:asciiTheme="majorHAnsi" w:hAnsiTheme="majorHAnsi"/>
        </w:rPr>
      </w:pPr>
    </w:p>
    <w:p w14:paraId="7AAEDD64" w14:textId="77777777" w:rsidR="00370437" w:rsidRPr="00E240AF" w:rsidRDefault="006F671C" w:rsidP="006F671C">
      <w:pPr>
        <w:spacing w:after="0" w:line="240" w:lineRule="auto"/>
        <w:contextualSpacing/>
        <w:jc w:val="center"/>
        <w:rPr>
          <w:rFonts w:asciiTheme="majorHAnsi" w:hAnsiTheme="majorHAnsi"/>
          <w:i/>
        </w:rPr>
      </w:pPr>
      <w:r w:rsidRPr="00E240AF">
        <w:rPr>
          <w:rFonts w:asciiTheme="majorHAnsi" w:hAnsiTheme="majorHAnsi"/>
          <w:i/>
        </w:rPr>
        <w:t xml:space="preserve">Next regular meeting: </w:t>
      </w:r>
    </w:p>
    <w:p w14:paraId="7AAEDD65" w14:textId="17AC261B" w:rsidR="006F671C" w:rsidRPr="00E240AF" w:rsidRDefault="0085788B" w:rsidP="006F671C">
      <w:pPr>
        <w:spacing w:after="0" w:line="240" w:lineRule="auto"/>
        <w:contextualSpacing/>
        <w:jc w:val="center"/>
        <w:rPr>
          <w:rFonts w:asciiTheme="majorHAnsi" w:hAnsiTheme="majorHAnsi"/>
          <w:b/>
          <w:i/>
        </w:rPr>
      </w:pPr>
      <w:r>
        <w:rPr>
          <w:rFonts w:asciiTheme="majorHAnsi" w:hAnsiTheme="majorHAnsi"/>
          <w:b/>
          <w:i/>
        </w:rPr>
        <w:t>9</w:t>
      </w:r>
      <w:r w:rsidR="00370437" w:rsidRPr="00E240AF">
        <w:rPr>
          <w:rFonts w:asciiTheme="majorHAnsi" w:hAnsiTheme="majorHAnsi"/>
          <w:b/>
          <w:i/>
        </w:rPr>
        <w:t xml:space="preserve">:00 </w:t>
      </w:r>
      <w:proofErr w:type="gramStart"/>
      <w:r>
        <w:rPr>
          <w:rFonts w:asciiTheme="majorHAnsi" w:hAnsiTheme="majorHAnsi"/>
          <w:b/>
          <w:i/>
        </w:rPr>
        <w:t>a</w:t>
      </w:r>
      <w:r w:rsidR="00370437" w:rsidRPr="00E240AF">
        <w:rPr>
          <w:rFonts w:asciiTheme="majorHAnsi" w:hAnsiTheme="majorHAnsi"/>
          <w:b/>
          <w:i/>
        </w:rPr>
        <w:t>m</w:t>
      </w:r>
      <w:proofErr w:type="gramEnd"/>
      <w:r w:rsidR="00370437" w:rsidRPr="00E240AF">
        <w:rPr>
          <w:rFonts w:asciiTheme="majorHAnsi" w:hAnsiTheme="majorHAnsi"/>
          <w:b/>
          <w:i/>
        </w:rPr>
        <w:t xml:space="preserve">, </w:t>
      </w:r>
      <w:r w:rsidR="00D4503C">
        <w:rPr>
          <w:rFonts w:asciiTheme="majorHAnsi" w:hAnsiTheme="majorHAnsi"/>
          <w:b/>
          <w:i/>
        </w:rPr>
        <w:t>November</w:t>
      </w:r>
      <w:r w:rsidR="006F671C" w:rsidRPr="00E240AF">
        <w:rPr>
          <w:rFonts w:asciiTheme="majorHAnsi" w:hAnsiTheme="majorHAnsi"/>
          <w:b/>
          <w:i/>
        </w:rPr>
        <w:t xml:space="preserve"> </w:t>
      </w:r>
      <w:r w:rsidR="00D4503C">
        <w:rPr>
          <w:rFonts w:asciiTheme="majorHAnsi" w:hAnsiTheme="majorHAnsi"/>
          <w:b/>
          <w:i/>
        </w:rPr>
        <w:t>16</w:t>
      </w:r>
      <w:r w:rsidR="00D4503C" w:rsidRPr="00D4503C">
        <w:rPr>
          <w:rFonts w:asciiTheme="majorHAnsi" w:hAnsiTheme="majorHAnsi"/>
          <w:b/>
          <w:i/>
          <w:vertAlign w:val="superscript"/>
        </w:rPr>
        <w:t>th</w:t>
      </w:r>
      <w:r w:rsidR="00D4503C">
        <w:rPr>
          <w:rFonts w:asciiTheme="majorHAnsi" w:hAnsiTheme="majorHAnsi"/>
          <w:b/>
          <w:i/>
        </w:rPr>
        <w:t>,</w:t>
      </w:r>
      <w:r w:rsidR="006F671C" w:rsidRPr="00E240AF">
        <w:rPr>
          <w:rFonts w:asciiTheme="majorHAnsi" w:hAnsiTheme="majorHAnsi"/>
          <w:b/>
          <w:i/>
        </w:rPr>
        <w:t xml:space="preserve"> 201</w:t>
      </w:r>
      <w:r w:rsidR="005F389E">
        <w:rPr>
          <w:rFonts w:asciiTheme="majorHAnsi" w:hAnsiTheme="majorHAnsi"/>
          <w:b/>
          <w:i/>
        </w:rPr>
        <w:t>7</w:t>
      </w:r>
      <w:r w:rsidR="006F671C" w:rsidRPr="00E240AF">
        <w:rPr>
          <w:rFonts w:asciiTheme="majorHAnsi" w:hAnsiTheme="majorHAnsi"/>
          <w:b/>
          <w:i/>
        </w:rPr>
        <w:t>.</w:t>
      </w:r>
    </w:p>
    <w:p w14:paraId="7AAEDD66" w14:textId="77777777" w:rsidR="007C64BB" w:rsidRPr="00E240AF" w:rsidRDefault="007C64BB" w:rsidP="007C64BB">
      <w:pPr>
        <w:spacing w:after="0" w:line="240" w:lineRule="auto"/>
        <w:contextualSpacing/>
        <w:rPr>
          <w:rFonts w:asciiTheme="majorHAnsi" w:hAnsiTheme="majorHAnsi"/>
        </w:rPr>
      </w:pPr>
    </w:p>
    <w:p w14:paraId="7AAEDD6C" w14:textId="69C45F4E" w:rsidR="007C64BB" w:rsidRDefault="007C64BB" w:rsidP="007C64BB">
      <w:pPr>
        <w:spacing w:after="0" w:line="240" w:lineRule="auto"/>
        <w:contextualSpacing/>
        <w:rPr>
          <w:rFonts w:asciiTheme="majorHAnsi" w:hAnsiTheme="majorHAnsi"/>
        </w:rPr>
      </w:pPr>
    </w:p>
    <w:p w14:paraId="423E98C0" w14:textId="77777777" w:rsidR="00D4503C" w:rsidRDefault="00D4503C" w:rsidP="007C64BB">
      <w:pPr>
        <w:spacing w:after="0" w:line="240" w:lineRule="auto"/>
        <w:contextualSpacing/>
        <w:rPr>
          <w:rFonts w:asciiTheme="majorHAnsi" w:hAnsiTheme="majorHAnsi"/>
        </w:rPr>
      </w:pPr>
    </w:p>
    <w:p w14:paraId="7676C767" w14:textId="77777777" w:rsidR="00D4503C" w:rsidRDefault="00D4503C" w:rsidP="007C64BB">
      <w:pPr>
        <w:spacing w:after="0" w:line="240" w:lineRule="auto"/>
        <w:contextualSpacing/>
        <w:rPr>
          <w:rFonts w:asciiTheme="majorHAnsi" w:hAnsiTheme="majorHAnsi"/>
        </w:rPr>
      </w:pPr>
    </w:p>
    <w:p w14:paraId="45CCA976" w14:textId="77777777" w:rsidR="00D4503C" w:rsidRDefault="00D4503C" w:rsidP="007C64BB">
      <w:pPr>
        <w:spacing w:after="0" w:line="240" w:lineRule="auto"/>
        <w:contextualSpacing/>
        <w:rPr>
          <w:rFonts w:asciiTheme="majorHAnsi" w:hAnsiTheme="majorHAnsi"/>
        </w:rPr>
      </w:pPr>
    </w:p>
    <w:p w14:paraId="578DF533" w14:textId="77777777" w:rsidR="00D4503C" w:rsidRDefault="00D4503C" w:rsidP="007C64BB">
      <w:pPr>
        <w:spacing w:after="0" w:line="240" w:lineRule="auto"/>
        <w:contextualSpacing/>
        <w:rPr>
          <w:rFonts w:asciiTheme="majorHAnsi" w:hAnsiTheme="majorHAnsi"/>
        </w:rPr>
      </w:pPr>
    </w:p>
    <w:p w14:paraId="7C047D7D" w14:textId="77777777" w:rsidR="00D4503C" w:rsidRDefault="00D4503C" w:rsidP="007C64BB">
      <w:pPr>
        <w:spacing w:after="0" w:line="240" w:lineRule="auto"/>
        <w:contextualSpacing/>
        <w:rPr>
          <w:rFonts w:asciiTheme="majorHAnsi" w:hAnsiTheme="majorHAnsi"/>
        </w:rPr>
      </w:pPr>
    </w:p>
    <w:p w14:paraId="534F2E0D" w14:textId="77777777" w:rsidR="00D4503C" w:rsidRDefault="00D4503C" w:rsidP="007C64BB">
      <w:pPr>
        <w:spacing w:after="0" w:line="240" w:lineRule="auto"/>
        <w:contextualSpacing/>
        <w:rPr>
          <w:rFonts w:asciiTheme="majorHAnsi" w:hAnsiTheme="majorHAnsi"/>
        </w:rPr>
      </w:pPr>
    </w:p>
    <w:p w14:paraId="1FA69C7D" w14:textId="77777777" w:rsidR="00D4503C" w:rsidRPr="00E240AF" w:rsidRDefault="00D4503C" w:rsidP="007C64BB">
      <w:pPr>
        <w:spacing w:after="0" w:line="240" w:lineRule="auto"/>
        <w:contextualSpacing/>
        <w:rPr>
          <w:rFonts w:asciiTheme="majorHAnsi" w:hAnsiTheme="majorHAnsi"/>
        </w:rPr>
      </w:pPr>
    </w:p>
    <w:p w14:paraId="7AAEDD6D" w14:textId="77777777" w:rsidR="0024443E" w:rsidRPr="00E240AF" w:rsidRDefault="007C64BB" w:rsidP="00305E69">
      <w:pPr>
        <w:spacing w:after="0" w:line="240" w:lineRule="auto"/>
        <w:contextualSpacing/>
        <w:rPr>
          <w:rFonts w:asciiTheme="majorHAnsi" w:hAnsiTheme="majorHAnsi"/>
        </w:rPr>
      </w:pPr>
      <w:r w:rsidRPr="00E240AF">
        <w:rPr>
          <w:rFonts w:asciiTheme="majorHAnsi" w:hAnsiTheme="majorHAnsi"/>
        </w:rPr>
        <w:t>-</w:t>
      </w:r>
      <w:r w:rsidRPr="00E240AF">
        <w:rPr>
          <w:rFonts w:asciiTheme="majorHAnsi" w:hAnsiTheme="majorHAnsi"/>
          <w:i/>
        </w:rPr>
        <w:t xml:space="preserve">Respectfully submitted by Patrick S. </w:t>
      </w:r>
      <w:proofErr w:type="spellStart"/>
      <w:r w:rsidRPr="00E240AF">
        <w:rPr>
          <w:rFonts w:asciiTheme="majorHAnsi" w:hAnsiTheme="majorHAnsi"/>
          <w:i/>
        </w:rPr>
        <w:t>McGinnity</w:t>
      </w:r>
      <w:proofErr w:type="spellEnd"/>
      <w:r w:rsidRPr="00E240AF">
        <w:rPr>
          <w:rFonts w:asciiTheme="majorHAnsi" w:hAnsiTheme="majorHAnsi"/>
          <w:i/>
        </w:rPr>
        <w:t>, Director</w:t>
      </w:r>
    </w:p>
    <w:sectPr w:rsidR="0024443E" w:rsidRPr="00E240AF" w:rsidSect="009166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D2AD6" w14:textId="77777777" w:rsidR="00EE10EC" w:rsidRDefault="00EE10EC" w:rsidP="001F2302">
      <w:pPr>
        <w:spacing w:after="0" w:line="240" w:lineRule="auto"/>
      </w:pPr>
      <w:r>
        <w:separator/>
      </w:r>
    </w:p>
  </w:endnote>
  <w:endnote w:type="continuationSeparator" w:id="0">
    <w:p w14:paraId="48E0CD7D" w14:textId="77777777" w:rsidR="00EE10EC" w:rsidRDefault="00EE10EC"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192547"/>
      <w:docPartObj>
        <w:docPartGallery w:val="Page Numbers (Bottom of Page)"/>
        <w:docPartUnique/>
      </w:docPartObj>
    </w:sdtPr>
    <w:sdtEndPr>
      <w:rPr>
        <w:noProof/>
      </w:rPr>
    </w:sdtEndPr>
    <w:sdtContent>
      <w:p w14:paraId="7AAEDD72" w14:textId="19BF7146" w:rsidR="0068408B" w:rsidRDefault="006A7FFA">
        <w:pPr>
          <w:pStyle w:val="Footer"/>
          <w:jc w:val="right"/>
        </w:pPr>
        <w:r>
          <w:fldChar w:fldCharType="begin"/>
        </w:r>
        <w:r>
          <w:instrText xml:space="preserve"> PAGE   \* MERGEFORMAT </w:instrText>
        </w:r>
        <w:r>
          <w:fldChar w:fldCharType="separate"/>
        </w:r>
        <w:r w:rsidR="00D44FDA">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911CA" w14:textId="77777777" w:rsidR="00EE10EC" w:rsidRDefault="00EE10EC" w:rsidP="001F2302">
      <w:pPr>
        <w:spacing w:after="0" w:line="240" w:lineRule="auto"/>
      </w:pPr>
      <w:r>
        <w:separator/>
      </w:r>
    </w:p>
  </w:footnote>
  <w:footnote w:type="continuationSeparator" w:id="0">
    <w:p w14:paraId="76819C20" w14:textId="77777777" w:rsidR="00EE10EC" w:rsidRDefault="00EE10EC" w:rsidP="001F2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A3340FE"/>
    <w:multiLevelType w:val="hybridMultilevel"/>
    <w:tmpl w:val="1146FA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F935370"/>
    <w:multiLevelType w:val="hybridMultilevel"/>
    <w:tmpl w:val="D56071FC"/>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8">
    <w:nsid w:val="7F675CD0"/>
    <w:multiLevelType w:val="hybridMultilevel"/>
    <w:tmpl w:val="80A4A2AE"/>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4"/>
  </w:num>
  <w:num w:numId="4">
    <w:abstractNumId w:val="3"/>
  </w:num>
  <w:num w:numId="5">
    <w:abstractNumId w:val="16"/>
  </w:num>
  <w:num w:numId="6">
    <w:abstractNumId w:val="7"/>
  </w:num>
  <w:num w:numId="7">
    <w:abstractNumId w:val="13"/>
  </w:num>
  <w:num w:numId="8">
    <w:abstractNumId w:val="14"/>
  </w:num>
  <w:num w:numId="9">
    <w:abstractNumId w:val="2"/>
  </w:num>
  <w:num w:numId="10">
    <w:abstractNumId w:val="9"/>
  </w:num>
  <w:num w:numId="11">
    <w:abstractNumId w:val="5"/>
  </w:num>
  <w:num w:numId="12">
    <w:abstractNumId w:val="10"/>
  </w:num>
  <w:num w:numId="13">
    <w:abstractNumId w:val="1"/>
  </w:num>
  <w:num w:numId="14">
    <w:abstractNumId w:val="8"/>
  </w:num>
  <w:num w:numId="15">
    <w:abstractNumId w:val="6"/>
  </w:num>
  <w:num w:numId="16">
    <w:abstractNumId w:val="17"/>
  </w:num>
  <w:num w:numId="17">
    <w:abstractNumId w:val="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266E6"/>
    <w:rsid w:val="00031C2A"/>
    <w:rsid w:val="0008308B"/>
    <w:rsid w:val="000B0A52"/>
    <w:rsid w:val="000B2CE8"/>
    <w:rsid w:val="000B3497"/>
    <w:rsid w:val="000E6459"/>
    <w:rsid w:val="001014D2"/>
    <w:rsid w:val="00120CAE"/>
    <w:rsid w:val="00126A8B"/>
    <w:rsid w:val="001444F4"/>
    <w:rsid w:val="00175EA3"/>
    <w:rsid w:val="001B2952"/>
    <w:rsid w:val="001D193D"/>
    <w:rsid w:val="001E32A4"/>
    <w:rsid w:val="001F2302"/>
    <w:rsid w:val="00211027"/>
    <w:rsid w:val="00213379"/>
    <w:rsid w:val="0024102C"/>
    <w:rsid w:val="0024443E"/>
    <w:rsid w:val="00251B0E"/>
    <w:rsid w:val="00252449"/>
    <w:rsid w:val="00297A54"/>
    <w:rsid w:val="002C179F"/>
    <w:rsid w:val="00305E69"/>
    <w:rsid w:val="003167EB"/>
    <w:rsid w:val="00327284"/>
    <w:rsid w:val="00331CC1"/>
    <w:rsid w:val="0036024C"/>
    <w:rsid w:val="00370437"/>
    <w:rsid w:val="00384D43"/>
    <w:rsid w:val="00393350"/>
    <w:rsid w:val="003D0188"/>
    <w:rsid w:val="003D47DD"/>
    <w:rsid w:val="0040038A"/>
    <w:rsid w:val="004563FA"/>
    <w:rsid w:val="004A2457"/>
    <w:rsid w:val="004E5DDC"/>
    <w:rsid w:val="00526FA0"/>
    <w:rsid w:val="00545B07"/>
    <w:rsid w:val="00576DB9"/>
    <w:rsid w:val="0058158E"/>
    <w:rsid w:val="00591605"/>
    <w:rsid w:val="005B273B"/>
    <w:rsid w:val="005C6025"/>
    <w:rsid w:val="005F0544"/>
    <w:rsid w:val="005F389E"/>
    <w:rsid w:val="00636756"/>
    <w:rsid w:val="00666A96"/>
    <w:rsid w:val="006825E5"/>
    <w:rsid w:val="0068408B"/>
    <w:rsid w:val="006A2238"/>
    <w:rsid w:val="006A4A14"/>
    <w:rsid w:val="006A7FFA"/>
    <w:rsid w:val="006C6B9F"/>
    <w:rsid w:val="006D52D5"/>
    <w:rsid w:val="006E55CA"/>
    <w:rsid w:val="006F671C"/>
    <w:rsid w:val="00712E82"/>
    <w:rsid w:val="007272AE"/>
    <w:rsid w:val="00727480"/>
    <w:rsid w:val="00756369"/>
    <w:rsid w:val="0076605B"/>
    <w:rsid w:val="00791E69"/>
    <w:rsid w:val="0079604D"/>
    <w:rsid w:val="00797755"/>
    <w:rsid w:val="007A07B9"/>
    <w:rsid w:val="007C3ECE"/>
    <w:rsid w:val="007C64BB"/>
    <w:rsid w:val="007D40F7"/>
    <w:rsid w:val="008046A1"/>
    <w:rsid w:val="0084150D"/>
    <w:rsid w:val="0084646D"/>
    <w:rsid w:val="008550DB"/>
    <w:rsid w:val="00856B3F"/>
    <w:rsid w:val="00856E48"/>
    <w:rsid w:val="0085788B"/>
    <w:rsid w:val="0089097D"/>
    <w:rsid w:val="008C06F5"/>
    <w:rsid w:val="008F3991"/>
    <w:rsid w:val="00902935"/>
    <w:rsid w:val="0091415A"/>
    <w:rsid w:val="00916612"/>
    <w:rsid w:val="009413C9"/>
    <w:rsid w:val="00963778"/>
    <w:rsid w:val="009862DC"/>
    <w:rsid w:val="009A6EC3"/>
    <w:rsid w:val="009B07DB"/>
    <w:rsid w:val="009D7DD0"/>
    <w:rsid w:val="00A06F8E"/>
    <w:rsid w:val="00A11C77"/>
    <w:rsid w:val="00A408D4"/>
    <w:rsid w:val="00A8237D"/>
    <w:rsid w:val="00A95BB4"/>
    <w:rsid w:val="00AA1556"/>
    <w:rsid w:val="00AB05F0"/>
    <w:rsid w:val="00B24590"/>
    <w:rsid w:val="00B61716"/>
    <w:rsid w:val="00C068F9"/>
    <w:rsid w:val="00C13866"/>
    <w:rsid w:val="00C214A4"/>
    <w:rsid w:val="00C4081F"/>
    <w:rsid w:val="00C43A1B"/>
    <w:rsid w:val="00C47CFB"/>
    <w:rsid w:val="00C70CE7"/>
    <w:rsid w:val="00C82020"/>
    <w:rsid w:val="00CC02B1"/>
    <w:rsid w:val="00CC703F"/>
    <w:rsid w:val="00CD5202"/>
    <w:rsid w:val="00CE7346"/>
    <w:rsid w:val="00D30022"/>
    <w:rsid w:val="00D34D5A"/>
    <w:rsid w:val="00D356BF"/>
    <w:rsid w:val="00D44FDA"/>
    <w:rsid w:val="00D4503C"/>
    <w:rsid w:val="00D72E64"/>
    <w:rsid w:val="00D863A7"/>
    <w:rsid w:val="00D963C1"/>
    <w:rsid w:val="00DA279C"/>
    <w:rsid w:val="00DA5B90"/>
    <w:rsid w:val="00DB65DC"/>
    <w:rsid w:val="00DD7814"/>
    <w:rsid w:val="00DE5AAD"/>
    <w:rsid w:val="00DF51D3"/>
    <w:rsid w:val="00DF6446"/>
    <w:rsid w:val="00E13DB3"/>
    <w:rsid w:val="00E14F8C"/>
    <w:rsid w:val="00E240AF"/>
    <w:rsid w:val="00E448DB"/>
    <w:rsid w:val="00E675D4"/>
    <w:rsid w:val="00E715D5"/>
    <w:rsid w:val="00E916DC"/>
    <w:rsid w:val="00EB29B5"/>
    <w:rsid w:val="00ED7030"/>
    <w:rsid w:val="00ED7E3C"/>
    <w:rsid w:val="00EE10EC"/>
    <w:rsid w:val="00F125AC"/>
    <w:rsid w:val="00F313FA"/>
    <w:rsid w:val="00F4311C"/>
    <w:rsid w:val="00F43467"/>
    <w:rsid w:val="00F45BE5"/>
    <w:rsid w:val="00F75AC9"/>
    <w:rsid w:val="00F81C87"/>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 w:id="1992951521">
      <w:bodyDiv w:val="1"/>
      <w:marLeft w:val="0"/>
      <w:marRight w:val="0"/>
      <w:marTop w:val="0"/>
      <w:marBottom w:val="0"/>
      <w:divBdr>
        <w:top w:val="none" w:sz="0" w:space="0" w:color="auto"/>
        <w:left w:val="none" w:sz="0" w:space="0" w:color="auto"/>
        <w:bottom w:val="none" w:sz="0" w:space="0" w:color="auto"/>
        <w:right w:val="none" w:sz="0" w:space="0" w:color="auto"/>
      </w:divBdr>
      <w:divsChild>
        <w:div w:id="869875269">
          <w:marLeft w:val="0"/>
          <w:marRight w:val="0"/>
          <w:marTop w:val="0"/>
          <w:marBottom w:val="0"/>
          <w:divBdr>
            <w:top w:val="none" w:sz="0" w:space="0" w:color="auto"/>
            <w:left w:val="none" w:sz="0" w:space="0" w:color="auto"/>
            <w:bottom w:val="none" w:sz="0" w:space="0" w:color="auto"/>
            <w:right w:val="none" w:sz="0" w:space="0" w:color="auto"/>
          </w:divBdr>
          <w:divsChild>
            <w:div w:id="17016624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Windows User</cp:lastModifiedBy>
  <cp:revision>4</cp:revision>
  <cp:lastPrinted>2017-10-19T12:13:00Z</cp:lastPrinted>
  <dcterms:created xsi:type="dcterms:W3CDTF">2017-10-20T17:49:00Z</dcterms:created>
  <dcterms:modified xsi:type="dcterms:W3CDTF">2017-11-20T18:49:00Z</dcterms:modified>
</cp:coreProperties>
</file>